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7" w:rsidRPr="0094762F" w:rsidRDefault="008914D7" w:rsidP="00AC66F6">
      <w:pPr>
        <w:spacing w:line="240" w:lineRule="auto"/>
        <w:rPr>
          <w:sz w:val="20"/>
          <w:szCs w:val="20"/>
        </w:rPr>
      </w:pPr>
      <w:r w:rsidRPr="0094762F">
        <w:rPr>
          <w:sz w:val="20"/>
          <w:szCs w:val="20"/>
        </w:rPr>
        <w:t xml:space="preserve">...............................................................                                                 </w:t>
      </w:r>
    </w:p>
    <w:p w:rsidR="008914D7" w:rsidRPr="000A2340" w:rsidRDefault="008914D7" w:rsidP="008914D7">
      <w:pPr>
        <w:jc w:val="both"/>
        <w:rPr>
          <w:rFonts w:ascii="Times New Roman" w:hAnsi="Times New Roman" w:cs="Times New Roman"/>
          <w:sz w:val="20"/>
          <w:szCs w:val="20"/>
        </w:rPr>
      </w:pPr>
      <w:r w:rsidRPr="000A2340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0A2340">
        <w:rPr>
          <w:rFonts w:ascii="Times New Roman" w:hAnsi="Times New Roman" w:cs="Times New Roman"/>
          <w:sz w:val="20"/>
          <w:szCs w:val="20"/>
        </w:rPr>
        <w:t>pieczęć</w:t>
      </w:r>
      <w:proofErr w:type="gramEnd"/>
      <w:r w:rsidRPr="000A2340">
        <w:rPr>
          <w:rFonts w:ascii="Times New Roman" w:hAnsi="Times New Roman" w:cs="Times New Roman"/>
          <w:sz w:val="20"/>
          <w:szCs w:val="20"/>
        </w:rPr>
        <w:t xml:space="preserve"> zamawiającego</w:t>
      </w:r>
    </w:p>
    <w:p w:rsidR="00247900" w:rsidRPr="00900B5B" w:rsidRDefault="008914D7" w:rsidP="00900B5B">
      <w:pPr>
        <w:pStyle w:val="Nagwek2"/>
        <w:ind w:left="0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  <w:r w:rsidRPr="0094762F">
        <w:rPr>
          <w:rFonts w:ascii="Times New Roman" w:hAnsi="Times New Roman" w:cs="Times New Roman"/>
          <w:b/>
          <w:i w:val="0"/>
          <w:sz w:val="20"/>
          <w:szCs w:val="20"/>
        </w:rPr>
        <w:t>Notatka z przeprowadzonego badania</w:t>
      </w:r>
      <w:r w:rsidR="00AC66F6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Pr="0094762F">
        <w:rPr>
          <w:rFonts w:ascii="Times New Roman" w:hAnsi="Times New Roman" w:cs="Times New Roman"/>
          <w:b/>
          <w:i w:val="0"/>
          <w:sz w:val="20"/>
          <w:szCs w:val="20"/>
        </w:rPr>
        <w:t xml:space="preserve">oceny runku           </w:t>
      </w:r>
    </w:p>
    <w:p w:rsidR="00247900" w:rsidRPr="00AA2F08" w:rsidRDefault="00247900" w:rsidP="00247900">
      <w:pPr>
        <w:jc w:val="center"/>
        <w:rPr>
          <w:rFonts w:ascii="Times New Roman" w:eastAsia="Calibri" w:hAnsi="Times New Roman" w:cs="Times New Roman"/>
          <w:b/>
        </w:rPr>
      </w:pPr>
    </w:p>
    <w:p w:rsidR="00247900" w:rsidRDefault="00247900" w:rsidP="00247900">
      <w:pPr>
        <w:pStyle w:val="Bezodstpw"/>
        <w:spacing w:line="276" w:lineRule="auto"/>
        <w:jc w:val="both"/>
        <w:rPr>
          <w:sz w:val="22"/>
          <w:szCs w:val="22"/>
        </w:rPr>
      </w:pPr>
      <w:r w:rsidRPr="00AA2F08">
        <w:rPr>
          <w:sz w:val="22"/>
          <w:szCs w:val="22"/>
        </w:rPr>
        <w:t xml:space="preserve"> W celu udzielenia zamówienia</w:t>
      </w:r>
      <w:r>
        <w:rPr>
          <w:sz w:val="22"/>
          <w:szCs w:val="22"/>
        </w:rPr>
        <w:t xml:space="preserve"> na </w:t>
      </w:r>
      <w:r w:rsidR="000C640F" w:rsidRPr="000C640F">
        <w:rPr>
          <w:b/>
          <w:sz w:val="22"/>
          <w:szCs w:val="22"/>
        </w:rPr>
        <w:t xml:space="preserve">przeprowadzenie wykładu oraz warsztatów z </w:t>
      </w:r>
      <w:proofErr w:type="gramStart"/>
      <w:r w:rsidR="000C640F" w:rsidRPr="000C640F">
        <w:rPr>
          <w:b/>
          <w:sz w:val="22"/>
          <w:szCs w:val="22"/>
        </w:rPr>
        <w:t>zakresu</w:t>
      </w:r>
      <w:r w:rsidR="000C640F" w:rsidRPr="009B75D0">
        <w:rPr>
          <w:b/>
          <w:sz w:val="24"/>
          <w:szCs w:val="24"/>
        </w:rPr>
        <w:t xml:space="preserve"> </w:t>
      </w:r>
      <w:r w:rsidR="000C640F" w:rsidRPr="009B75D0">
        <w:rPr>
          <w:sz w:val="24"/>
          <w:szCs w:val="24"/>
        </w:rPr>
        <w:t xml:space="preserve"> przemocy</w:t>
      </w:r>
      <w:proofErr w:type="gramEnd"/>
      <w:r w:rsidR="000C640F" w:rsidRPr="009B75D0">
        <w:rPr>
          <w:sz w:val="24"/>
          <w:szCs w:val="24"/>
        </w:rPr>
        <w:t xml:space="preserve"> w rodzinie</w:t>
      </w:r>
      <w:r w:rsidR="001461A1">
        <w:rPr>
          <w:b/>
        </w:rPr>
        <w:t xml:space="preserve"> w</w:t>
      </w:r>
      <w:r w:rsidR="001461A1" w:rsidRPr="0064293A">
        <w:rPr>
          <w:sz w:val="22"/>
          <w:szCs w:val="22"/>
        </w:rPr>
        <w:t xml:space="preserve"> związku z realizacją projektu pn.”</w:t>
      </w:r>
      <w:r w:rsidR="001461A1">
        <w:rPr>
          <w:sz w:val="22"/>
          <w:szCs w:val="22"/>
        </w:rPr>
        <w:t>Żytno kontra przemoc”</w:t>
      </w:r>
      <w:bookmarkStart w:id="0" w:name="OLE_LINK9"/>
      <w:r w:rsidR="001461A1" w:rsidRPr="0064293A">
        <w:rPr>
          <w:sz w:val="22"/>
          <w:szCs w:val="22"/>
        </w:rPr>
        <w:t xml:space="preserve"> w ramach </w:t>
      </w:r>
      <w:r w:rsidR="001461A1">
        <w:rPr>
          <w:sz w:val="22"/>
          <w:szCs w:val="22"/>
        </w:rPr>
        <w:t xml:space="preserve">Programu Osłonowego „Wspieranie jednostek Samorządu Terytorialnego w Tworzeniu Systemu Przeciwdziałania Przemocy w Rodzinie” , edycja 2017 </w:t>
      </w:r>
      <w:bookmarkEnd w:id="0"/>
      <w:r w:rsidR="001461A1" w:rsidRPr="0064293A">
        <w:rPr>
          <w:sz w:val="22"/>
          <w:szCs w:val="22"/>
        </w:rPr>
        <w:t xml:space="preserve"> </w:t>
      </w:r>
      <w:r w:rsidR="000C640F">
        <w:rPr>
          <w:sz w:val="22"/>
          <w:szCs w:val="22"/>
        </w:rPr>
        <w:t>.</w:t>
      </w:r>
    </w:p>
    <w:p w:rsidR="000C640F" w:rsidRPr="00AA2F08" w:rsidRDefault="000C640F" w:rsidP="00247900">
      <w:pPr>
        <w:pStyle w:val="Bezodstpw"/>
        <w:spacing w:line="276" w:lineRule="auto"/>
        <w:jc w:val="both"/>
        <w:rPr>
          <w:sz w:val="24"/>
          <w:szCs w:val="24"/>
        </w:rPr>
      </w:pPr>
    </w:p>
    <w:p w:rsidR="0038370F" w:rsidRPr="00863811" w:rsidRDefault="00247900" w:rsidP="000C64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1. </w:t>
      </w:r>
      <w:r w:rsidRPr="00AA2F08">
        <w:rPr>
          <w:rFonts w:ascii="Times New Roman" w:eastAsia="Calibri" w:hAnsi="Times New Roman" w:cs="Times New Roman"/>
        </w:rPr>
        <w:t xml:space="preserve">W </w:t>
      </w:r>
      <w:proofErr w:type="gramStart"/>
      <w:r w:rsidRPr="00AA2F08">
        <w:rPr>
          <w:rFonts w:ascii="Times New Roman" w:eastAsia="Calibri" w:hAnsi="Times New Roman" w:cs="Times New Roman"/>
        </w:rPr>
        <w:t>dniu</w:t>
      </w:r>
      <w:r>
        <w:rPr>
          <w:rFonts w:ascii="Times New Roman" w:eastAsia="Calibri" w:hAnsi="Times New Roman" w:cs="Times New Roman"/>
        </w:rPr>
        <w:t xml:space="preserve"> </w:t>
      </w:r>
      <w:r w:rsidRPr="00AA2F08">
        <w:rPr>
          <w:rFonts w:ascii="Times New Roman" w:eastAsia="Calibri" w:hAnsi="Times New Roman" w:cs="Times New Roman"/>
        </w:rPr>
        <w:t xml:space="preserve"> </w:t>
      </w:r>
      <w:r w:rsidR="000C640F">
        <w:rPr>
          <w:rFonts w:ascii="Times New Roman" w:eastAsia="Calibri" w:hAnsi="Times New Roman" w:cs="Times New Roman"/>
        </w:rPr>
        <w:t>2</w:t>
      </w:r>
      <w:r w:rsidR="0041113F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</w:t>
      </w:r>
      <w:r w:rsidR="000C640F">
        <w:rPr>
          <w:rFonts w:ascii="Times New Roman" w:eastAsia="Calibri" w:hAnsi="Times New Roman" w:cs="Times New Roman"/>
        </w:rPr>
        <w:t>października</w:t>
      </w:r>
      <w:proofErr w:type="gramEnd"/>
      <w:r>
        <w:rPr>
          <w:rFonts w:ascii="Times New Roman" w:eastAsia="Calibri" w:hAnsi="Times New Roman" w:cs="Times New Roman"/>
        </w:rPr>
        <w:t xml:space="preserve"> 201</w:t>
      </w:r>
      <w:r w:rsidR="0041113F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r. </w:t>
      </w:r>
      <w:r w:rsidR="000C640F">
        <w:rPr>
          <w:rFonts w:ascii="Times New Roman" w:eastAsia="Calibri" w:hAnsi="Times New Roman" w:cs="Times New Roman"/>
        </w:rPr>
        <w:t xml:space="preserve">ogłoszono zapytanie </w:t>
      </w:r>
      <w:r w:rsidR="0041113F">
        <w:rPr>
          <w:rFonts w:ascii="Times New Roman" w:eastAsia="Calibri" w:hAnsi="Times New Roman" w:cs="Times New Roman"/>
        </w:rPr>
        <w:t>ofertowe</w:t>
      </w:r>
      <w:r w:rsidR="000C640F">
        <w:rPr>
          <w:rFonts w:ascii="Times New Roman" w:eastAsia="Calibri" w:hAnsi="Times New Roman" w:cs="Times New Roman"/>
        </w:rPr>
        <w:t xml:space="preserve"> .</w:t>
      </w:r>
      <w:r w:rsidRPr="0038370F">
        <w:rPr>
          <w:rFonts w:ascii="Times New Roman" w:hAnsi="Times New Roman"/>
          <w:sz w:val="24"/>
          <w:szCs w:val="24"/>
        </w:rPr>
        <w:t xml:space="preserve">                  </w:t>
      </w:r>
    </w:p>
    <w:p w:rsidR="00247900" w:rsidRPr="00AA2F08" w:rsidRDefault="00247900" w:rsidP="00247900">
      <w:pPr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F32EE3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 </w:t>
      </w:r>
      <w:r w:rsidRPr="00F32EE3">
        <w:rPr>
          <w:rFonts w:ascii="Times New Roman" w:eastAsia="Calibri" w:hAnsi="Times New Roman" w:cs="Times New Roman"/>
        </w:rPr>
        <w:t xml:space="preserve">W terminie do dnia </w:t>
      </w:r>
      <w:r w:rsidR="000C640F">
        <w:rPr>
          <w:rFonts w:ascii="Times New Roman" w:eastAsia="Calibri" w:hAnsi="Times New Roman" w:cs="Times New Roman"/>
        </w:rPr>
        <w:t>03</w:t>
      </w:r>
      <w:r w:rsidR="00B0662A">
        <w:rPr>
          <w:rFonts w:ascii="Times New Roman" w:eastAsia="Calibri" w:hAnsi="Times New Roman" w:cs="Times New Roman"/>
        </w:rPr>
        <w:t xml:space="preserve"> </w:t>
      </w:r>
      <w:r w:rsidR="000C640F">
        <w:rPr>
          <w:rFonts w:ascii="Times New Roman" w:eastAsia="Calibri" w:hAnsi="Times New Roman" w:cs="Times New Roman"/>
        </w:rPr>
        <w:t>listopada 2</w:t>
      </w:r>
      <w:r w:rsidRPr="00F32EE3">
        <w:rPr>
          <w:rFonts w:ascii="Times New Roman" w:eastAsia="Calibri" w:hAnsi="Times New Roman" w:cs="Times New Roman"/>
        </w:rPr>
        <w:t>01</w:t>
      </w:r>
      <w:r w:rsidR="00B0662A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</w:t>
      </w:r>
      <w:proofErr w:type="spellEnd"/>
      <w:r>
        <w:rPr>
          <w:rFonts w:ascii="Times New Roman" w:eastAsia="Calibri" w:hAnsi="Times New Roman" w:cs="Times New Roman"/>
        </w:rPr>
        <w:t xml:space="preserve"> do </w:t>
      </w:r>
      <w:proofErr w:type="gramStart"/>
      <w:r>
        <w:rPr>
          <w:rFonts w:ascii="Times New Roman" w:eastAsia="Calibri" w:hAnsi="Times New Roman" w:cs="Times New Roman"/>
        </w:rPr>
        <w:t xml:space="preserve">godz. </w:t>
      </w:r>
      <w:r w:rsidR="00B0662A">
        <w:rPr>
          <w:rFonts w:ascii="Times New Roman" w:eastAsia="Calibri" w:hAnsi="Times New Roman" w:cs="Times New Roman"/>
        </w:rPr>
        <w:t>1</w:t>
      </w:r>
      <w:r w:rsidR="00900B5B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>.00</w:t>
      </w:r>
      <w:r w:rsidRPr="00F32EE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złożono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F32EE3">
        <w:rPr>
          <w:rFonts w:ascii="Times New Roman" w:eastAsia="Calibri" w:hAnsi="Times New Roman" w:cs="Times New Roman"/>
        </w:rPr>
        <w:t xml:space="preserve"> poniższe oferty :</w:t>
      </w:r>
    </w:p>
    <w:tbl>
      <w:tblPr>
        <w:tblW w:w="946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469"/>
        <w:gridCol w:w="2351"/>
        <w:gridCol w:w="1417"/>
        <w:gridCol w:w="1276"/>
        <w:gridCol w:w="1417"/>
      </w:tblGrid>
      <w:tr w:rsidR="00247900" w:rsidRPr="00AA2F08" w:rsidTr="009D22A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Nazwa wykonawcy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Adres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4A7128" w:rsidRDefault="00247900" w:rsidP="00C261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7128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  <w:proofErr w:type="gramEnd"/>
          </w:p>
        </w:tc>
      </w:tr>
      <w:tr w:rsidR="00247900" w:rsidRPr="00AA2F08" w:rsidTr="009D22AC">
        <w:trPr>
          <w:trHeight w:val="4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2F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Default="001B57BB" w:rsidP="00B0662A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Profilaktyka KIER</w:t>
            </w:r>
            <w:r w:rsidR="00B06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62A" w:rsidRPr="00A334B0" w:rsidRDefault="00B0662A" w:rsidP="00B0662A">
            <w:pPr>
              <w:pStyle w:val="Akapitzli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2A" w:rsidRPr="00630C9E" w:rsidRDefault="00B0662A" w:rsidP="00B0662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2337">
              <w:rPr>
                <w:rFonts w:ascii="Times New Roman" w:hAnsi="Times New Roman"/>
                <w:sz w:val="24"/>
                <w:szCs w:val="24"/>
              </w:rPr>
              <w:t>Nowohucka</w:t>
            </w:r>
            <w:proofErr w:type="spellEnd"/>
            <w:r w:rsidR="00772337">
              <w:rPr>
                <w:rFonts w:ascii="Times New Roman" w:hAnsi="Times New Roman"/>
                <w:sz w:val="24"/>
                <w:szCs w:val="24"/>
              </w:rPr>
              <w:t xml:space="preserve"> 41/7a, 30-728 Kraków</w:t>
            </w:r>
            <w:r w:rsidRPr="00630C9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B0662A" w:rsidRDefault="00B0662A" w:rsidP="00B0662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7900" w:rsidRPr="00AA2F08" w:rsidRDefault="00247900" w:rsidP="00C2610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8C1123" w:rsidRDefault="00C65E5E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2337"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0,00 </w:t>
            </w:r>
            <w:r w:rsidR="00247900"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8C1123" w:rsidRDefault="00C65E5E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72337"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47900" w:rsidRPr="008C1123">
              <w:rPr>
                <w:rFonts w:ascii="Times New Roman" w:eastAsia="Calibri" w:hAnsi="Times New Roman" w:cs="Times New Roman"/>
                <w:sz w:val="24"/>
                <w:szCs w:val="24"/>
              </w:rPr>
              <w:t>,00 zł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bookmarkStart w:id="1" w:name="_GoBack"/>
        <w:bookmarkEnd w:id="1"/>
      </w:tr>
      <w:tr w:rsidR="00247900" w:rsidRPr="00AA2F08" w:rsidTr="009D22AC">
        <w:trPr>
          <w:trHeight w:val="5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145B85" w:rsidRDefault="00772337" w:rsidP="00C2610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„Dialog” Centrum Edukacji i Profilaktyki </w:t>
            </w:r>
            <w:r w:rsidR="008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811" w:rsidRPr="000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9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47900" w:rsidRPr="00FB344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772337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.Smoluchowskiego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11" w:rsidRPr="00630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3811" w:rsidRPr="00630C9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Kraków</w:t>
            </w:r>
            <w:r w:rsidR="00863811" w:rsidRPr="00630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772337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3300,</w:t>
            </w:r>
            <w:r w:rsidR="004908B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247900" w:rsidRPr="00FB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900">
              <w:rPr>
                <w:rFonts w:ascii="Times New Roman" w:eastAsia="Calibri" w:hAnsi="Times New Roman" w:cs="Times New Roman"/>
              </w:rPr>
              <w:t xml:space="preserve"> zł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247900" w:rsidP="00C65E5E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772337">
              <w:rPr>
                <w:rFonts w:ascii="Times New Roman" w:eastAsia="Calibri" w:hAnsi="Times New Roman" w:cs="Times New Roman"/>
              </w:rPr>
              <w:t>3300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723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B3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zł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47900" w:rsidRPr="00AA2F08" w:rsidTr="009D22A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00" w:rsidRPr="00AA2F08" w:rsidRDefault="00247900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FB3443" w:rsidRDefault="00772337" w:rsidP="00C2610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Profilaktyki i Reedukacji „Atelier”</w:t>
            </w:r>
            <w:r w:rsidR="00C65E5E" w:rsidRPr="0003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E5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65E5E" w:rsidRPr="00FB344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86381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.Krasickiego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27/1</w:t>
            </w:r>
            <w:r w:rsidR="00C65E5E" w:rsidRPr="0063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900" w:rsidRPr="00FB3443" w:rsidRDefault="00772337" w:rsidP="0086381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30-513 Kraków</w:t>
            </w:r>
            <w:r w:rsidR="00C65E5E" w:rsidRPr="00630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811" w:rsidRPr="0038370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FB3443" w:rsidRDefault="00772337" w:rsidP="00C2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3990,00 </w:t>
            </w:r>
            <w:r w:rsidR="00247900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Default="00C65E5E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2337">
              <w:rPr>
                <w:rFonts w:ascii="Times New Roman" w:eastAsia="Calibri" w:hAnsi="Times New Roman" w:cs="Times New Roman"/>
                <w:sz w:val="24"/>
                <w:szCs w:val="24"/>
              </w:rPr>
              <w:t>3990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247900">
              <w:rPr>
                <w:rFonts w:ascii="Times New Roman" w:eastAsia="Calibri" w:hAnsi="Times New Roman" w:cs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00" w:rsidRPr="00AA2F08" w:rsidRDefault="00247900" w:rsidP="00C65E5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72337" w:rsidRPr="00AA2F08" w:rsidTr="009D22A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C2610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C2610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Frąc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Mirosława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86381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Kuźnica 5 , 97-512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Kodrąb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C2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1100,00 zł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Default="00772337" w:rsidP="00C261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1100,00 zł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37" w:rsidRPr="00AA2F08" w:rsidRDefault="00772337" w:rsidP="00C65E5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47900" w:rsidRPr="00AA2F08" w:rsidRDefault="00247900" w:rsidP="00247900">
      <w:pPr>
        <w:jc w:val="both"/>
        <w:rPr>
          <w:rFonts w:ascii="Times New Roman" w:eastAsia="Calibri" w:hAnsi="Times New Roman" w:cs="Times New Roman"/>
        </w:rPr>
      </w:pPr>
    </w:p>
    <w:p w:rsidR="00247900" w:rsidRDefault="00247900" w:rsidP="00247900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AA2F08">
        <w:rPr>
          <w:rFonts w:ascii="Times New Roman" w:eastAsia="Calibri" w:hAnsi="Times New Roman" w:cs="Times New Roman"/>
        </w:rPr>
        <w:t xml:space="preserve">4. Uzasadnienie wyboru oferty </w:t>
      </w:r>
      <w:proofErr w:type="gramStart"/>
      <w:r w:rsidRPr="00AA2F08">
        <w:rPr>
          <w:rFonts w:ascii="Times New Roman" w:eastAsia="Calibri" w:hAnsi="Times New Roman" w:cs="Times New Roman"/>
        </w:rPr>
        <w:t>najkorzystniejsze</w:t>
      </w:r>
      <w:r>
        <w:rPr>
          <w:rFonts w:ascii="Times New Roman" w:eastAsia="Calibri" w:hAnsi="Times New Roman" w:cs="Times New Roman"/>
        </w:rPr>
        <w:t>j .</w:t>
      </w:r>
      <w:proofErr w:type="gramEnd"/>
    </w:p>
    <w:p w:rsidR="00247900" w:rsidRPr="007D756A" w:rsidRDefault="00247900" w:rsidP="0024790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Wybrano ofertę </w:t>
      </w:r>
      <w:r w:rsidR="00333EA4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:</w:t>
      </w:r>
    </w:p>
    <w:p w:rsidR="005A7C58" w:rsidRDefault="00333EA4" w:rsidP="005A7C5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Mirosława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Frąc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7C58">
        <w:rPr>
          <w:rFonts w:ascii="Times New Roman" w:hAnsi="Times New Roman"/>
          <w:sz w:val="24"/>
          <w:szCs w:val="24"/>
        </w:rPr>
        <w:t xml:space="preserve"> – </w:t>
      </w:r>
      <w:r w:rsidR="00D92A6A">
        <w:rPr>
          <w:rFonts w:ascii="Times New Roman" w:hAnsi="Times New Roman"/>
          <w:sz w:val="24"/>
          <w:szCs w:val="24"/>
        </w:rPr>
        <w:t>Kuźnica</w:t>
      </w:r>
      <w:proofErr w:type="gramEnd"/>
      <w:r w:rsidR="00D92A6A">
        <w:rPr>
          <w:rFonts w:ascii="Times New Roman" w:hAnsi="Times New Roman"/>
          <w:sz w:val="24"/>
          <w:szCs w:val="24"/>
        </w:rPr>
        <w:t xml:space="preserve"> 5, 97-512 Kodrąb</w:t>
      </w:r>
      <w:r w:rsidR="005A7C58">
        <w:rPr>
          <w:rFonts w:ascii="Times New Roman" w:hAnsi="Times New Roman"/>
          <w:sz w:val="24"/>
          <w:szCs w:val="24"/>
        </w:rPr>
        <w:t xml:space="preserve">  </w:t>
      </w:r>
    </w:p>
    <w:p w:rsidR="00247900" w:rsidRPr="00145B85" w:rsidRDefault="005A7C58" w:rsidP="0024790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47900" w:rsidRPr="00145B8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47900" w:rsidRPr="00145B85">
        <w:rPr>
          <w:rFonts w:ascii="Times New Roman" w:hAnsi="Times New Roman"/>
          <w:b/>
          <w:sz w:val="24"/>
          <w:szCs w:val="24"/>
        </w:rPr>
        <w:t>cena oferty (</w:t>
      </w:r>
      <w:proofErr w:type="gramStart"/>
      <w:r w:rsidR="00247900" w:rsidRPr="00145B85">
        <w:rPr>
          <w:rFonts w:ascii="Times New Roman" w:hAnsi="Times New Roman"/>
          <w:b/>
          <w:sz w:val="24"/>
          <w:szCs w:val="24"/>
        </w:rPr>
        <w:t xml:space="preserve">brutto)    </w:t>
      </w:r>
      <w:r w:rsidR="00D92A6A">
        <w:rPr>
          <w:rFonts w:ascii="Times New Roman" w:hAnsi="Times New Roman"/>
          <w:b/>
          <w:sz w:val="24"/>
          <w:szCs w:val="24"/>
        </w:rPr>
        <w:t>110</w:t>
      </w:r>
      <w:r>
        <w:rPr>
          <w:rFonts w:ascii="Times New Roman" w:hAnsi="Times New Roman"/>
          <w:b/>
          <w:sz w:val="24"/>
          <w:szCs w:val="24"/>
        </w:rPr>
        <w:t>0</w:t>
      </w:r>
      <w:r w:rsidRPr="007A211E">
        <w:rPr>
          <w:rFonts w:ascii="Times New Roman" w:hAnsi="Times New Roman"/>
          <w:b/>
          <w:sz w:val="24"/>
          <w:szCs w:val="24"/>
        </w:rPr>
        <w:t>,00 zł</w:t>
      </w:r>
      <w:proofErr w:type="gramEnd"/>
      <w:r w:rsidRPr="00145B85">
        <w:rPr>
          <w:rFonts w:ascii="Times New Roman" w:hAnsi="Times New Roman"/>
          <w:b/>
          <w:sz w:val="24"/>
          <w:szCs w:val="24"/>
        </w:rPr>
        <w:t xml:space="preserve"> </w:t>
      </w:r>
    </w:p>
    <w:p w:rsidR="00247900" w:rsidRDefault="00247900" w:rsidP="0024790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247900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974C77">
        <w:rPr>
          <w:rFonts w:ascii="Times New Roman" w:hAnsi="Times New Roman"/>
          <w:b/>
        </w:rPr>
        <w:t>Oferta najkorzystniejsza cenowo</w:t>
      </w:r>
      <w:r w:rsidR="00463ADD">
        <w:rPr>
          <w:rFonts w:ascii="Times New Roman" w:hAnsi="Times New Roman"/>
          <w:b/>
        </w:rPr>
        <w:t xml:space="preserve">, wykonawca posiada uprawnienia i doświadczenie niezbędne do realizacji </w:t>
      </w:r>
      <w:proofErr w:type="gramStart"/>
      <w:r w:rsidR="00463ADD">
        <w:rPr>
          <w:rFonts w:ascii="Times New Roman" w:hAnsi="Times New Roman"/>
          <w:b/>
        </w:rPr>
        <w:t>usługi.</w:t>
      </w:r>
      <w:r>
        <w:rPr>
          <w:rFonts w:ascii="Times New Roman" w:hAnsi="Times New Roman"/>
          <w:b/>
        </w:rPr>
        <w:t xml:space="preserve"> .</w:t>
      </w:r>
      <w:proofErr w:type="gramEnd"/>
    </w:p>
    <w:p w:rsidR="00247900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247900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prowadzonym postępowaniu nie odrzucono żadnej z ofert.</w:t>
      </w:r>
    </w:p>
    <w:p w:rsidR="00247900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247900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247900" w:rsidRPr="00974C77" w:rsidRDefault="00247900" w:rsidP="00247900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5A7C58" w:rsidRDefault="00247900" w:rsidP="0024790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5A7C58">
        <w:rPr>
          <w:rFonts w:ascii="Times New Roman" w:eastAsia="Calibri" w:hAnsi="Times New Roman" w:cs="Times New Roman"/>
        </w:rPr>
        <w:t>Żytno 0</w:t>
      </w:r>
      <w:r w:rsidR="00463ADD">
        <w:rPr>
          <w:rFonts w:ascii="Times New Roman" w:eastAsia="Calibri" w:hAnsi="Times New Roman" w:cs="Times New Roman"/>
        </w:rPr>
        <w:t>6</w:t>
      </w:r>
      <w:r w:rsidR="005A7C58">
        <w:rPr>
          <w:rFonts w:ascii="Times New Roman" w:eastAsia="Calibri" w:hAnsi="Times New Roman" w:cs="Times New Roman"/>
        </w:rPr>
        <w:t xml:space="preserve"> </w:t>
      </w:r>
      <w:r w:rsidR="00463ADD">
        <w:rPr>
          <w:rFonts w:ascii="Times New Roman" w:eastAsia="Calibri" w:hAnsi="Times New Roman" w:cs="Times New Roman"/>
        </w:rPr>
        <w:t>listopad</w:t>
      </w:r>
      <w:r w:rsidR="005A7C58">
        <w:rPr>
          <w:rFonts w:ascii="Times New Roman" w:eastAsia="Calibri" w:hAnsi="Times New Roman" w:cs="Times New Roman"/>
        </w:rPr>
        <w:t xml:space="preserve">a 2017 </w:t>
      </w:r>
      <w:proofErr w:type="gramStart"/>
      <w:r w:rsidR="005A7C58">
        <w:rPr>
          <w:rFonts w:ascii="Times New Roman" w:eastAsia="Calibri" w:hAnsi="Times New Roman" w:cs="Times New Roman"/>
        </w:rPr>
        <w:t xml:space="preserve">r.                                                 </w:t>
      </w:r>
      <w:proofErr w:type="gramEnd"/>
      <w:r w:rsidR="005A7C58">
        <w:rPr>
          <w:rFonts w:ascii="Times New Roman" w:eastAsia="Calibri" w:hAnsi="Times New Roman" w:cs="Times New Roman"/>
        </w:rPr>
        <w:t xml:space="preserve">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="005A7C58">
        <w:rPr>
          <w:rFonts w:ascii="Times New Roman" w:eastAsia="Calibri" w:hAnsi="Times New Roman" w:cs="Times New Roman"/>
        </w:rPr>
        <w:t xml:space="preserve">kierownik GOPS </w:t>
      </w:r>
      <w:r>
        <w:rPr>
          <w:rFonts w:ascii="Times New Roman" w:eastAsia="Calibri" w:hAnsi="Times New Roman" w:cs="Times New Roman"/>
        </w:rPr>
        <w:t xml:space="preserve">  </w:t>
      </w:r>
      <w:r w:rsidR="005A7C58">
        <w:rPr>
          <w:rFonts w:ascii="Times New Roman" w:eastAsia="Calibri" w:hAnsi="Times New Roman" w:cs="Times New Roman"/>
        </w:rPr>
        <w:t xml:space="preserve"> </w:t>
      </w:r>
    </w:p>
    <w:p w:rsidR="00BC66D5" w:rsidRPr="00DD2BDB" w:rsidRDefault="005A7C58" w:rsidP="006417B2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="00BC4511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</w:t>
      </w:r>
      <w:r w:rsidR="00247900">
        <w:rPr>
          <w:rFonts w:ascii="Times New Roman" w:eastAsia="Calibri" w:hAnsi="Times New Roman" w:cs="Times New Roman"/>
        </w:rPr>
        <w:t xml:space="preserve">Halina </w:t>
      </w:r>
      <w:proofErr w:type="spellStart"/>
      <w:proofErr w:type="gramStart"/>
      <w:r w:rsidR="00247900">
        <w:rPr>
          <w:rFonts w:ascii="Times New Roman" w:eastAsia="Calibri" w:hAnsi="Times New Roman" w:cs="Times New Roman"/>
        </w:rPr>
        <w:t>Woldan</w:t>
      </w:r>
      <w:proofErr w:type="spellEnd"/>
      <w:r w:rsidR="008914D7">
        <w:rPr>
          <w:rFonts w:ascii="Arial Narrow" w:hAnsi="Arial Narrow"/>
          <w:b/>
          <w:smallCaps/>
          <w:sz w:val="18"/>
          <w:szCs w:val="18"/>
        </w:rPr>
        <w:t xml:space="preserve">                                                  </w:t>
      </w:r>
      <w:proofErr w:type="gramEnd"/>
      <w:r w:rsidR="008914D7">
        <w:rPr>
          <w:rFonts w:ascii="Arial Narrow" w:hAnsi="Arial Narrow"/>
          <w:b/>
          <w:smallCaps/>
          <w:sz w:val="18"/>
          <w:szCs w:val="18"/>
        </w:rPr>
        <w:t xml:space="preserve">       </w:t>
      </w:r>
    </w:p>
    <w:p w:rsidR="00BC66D5" w:rsidRPr="00DD2BDB" w:rsidRDefault="00BC66D5" w:rsidP="00DD2BDB">
      <w:pPr>
        <w:spacing w:line="240" w:lineRule="auto"/>
        <w:rPr>
          <w:rFonts w:ascii="Times New Roman" w:hAnsi="Times New Roman" w:cs="Times New Roman"/>
        </w:rPr>
      </w:pPr>
    </w:p>
    <w:p w:rsidR="00BC66D5" w:rsidRPr="00DD2BDB" w:rsidRDefault="00BC66D5">
      <w:pPr>
        <w:rPr>
          <w:rFonts w:ascii="Times New Roman" w:hAnsi="Times New Roman" w:cs="Times New Roman"/>
        </w:rPr>
      </w:pPr>
    </w:p>
    <w:sectPr w:rsidR="00BC66D5" w:rsidRPr="00DD2BDB" w:rsidSect="00900B5B">
      <w:pgSz w:w="11906" w:h="16838"/>
      <w:pgMar w:top="568" w:right="991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47" w:rsidRDefault="00E26F47" w:rsidP="00161066">
      <w:pPr>
        <w:spacing w:after="0" w:line="240" w:lineRule="auto"/>
      </w:pPr>
      <w:r>
        <w:separator/>
      </w:r>
    </w:p>
  </w:endnote>
  <w:endnote w:type="continuationSeparator" w:id="0">
    <w:p w:rsidR="00E26F47" w:rsidRDefault="00E26F47" w:rsidP="0016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47" w:rsidRDefault="00E26F47" w:rsidP="00161066">
      <w:pPr>
        <w:spacing w:after="0" w:line="240" w:lineRule="auto"/>
      </w:pPr>
      <w:r>
        <w:separator/>
      </w:r>
    </w:p>
  </w:footnote>
  <w:footnote w:type="continuationSeparator" w:id="0">
    <w:p w:rsidR="00E26F47" w:rsidRDefault="00E26F47" w:rsidP="0016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E7EC0D5E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01B2047"/>
    <w:multiLevelType w:val="hybridMultilevel"/>
    <w:tmpl w:val="D9B0B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F1C8B"/>
    <w:multiLevelType w:val="hybridMultilevel"/>
    <w:tmpl w:val="D9D0A646"/>
    <w:lvl w:ilvl="0" w:tplc="D918F46E">
      <w:start w:val="9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06A4903"/>
    <w:multiLevelType w:val="hybridMultilevel"/>
    <w:tmpl w:val="34B0ADAC"/>
    <w:lvl w:ilvl="0" w:tplc="42B22D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1066"/>
    <w:rsid w:val="00087690"/>
    <w:rsid w:val="00095E84"/>
    <w:rsid w:val="000A2340"/>
    <w:rsid w:val="000B3B35"/>
    <w:rsid w:val="000C640F"/>
    <w:rsid w:val="000E0725"/>
    <w:rsid w:val="001024AD"/>
    <w:rsid w:val="00135152"/>
    <w:rsid w:val="001461A1"/>
    <w:rsid w:val="00161066"/>
    <w:rsid w:val="001B57BB"/>
    <w:rsid w:val="001E4B8D"/>
    <w:rsid w:val="00213E06"/>
    <w:rsid w:val="00247900"/>
    <w:rsid w:val="00254093"/>
    <w:rsid w:val="00256F04"/>
    <w:rsid w:val="002A387B"/>
    <w:rsid w:val="002B1529"/>
    <w:rsid w:val="002D524C"/>
    <w:rsid w:val="00333EA4"/>
    <w:rsid w:val="00335C35"/>
    <w:rsid w:val="003365A8"/>
    <w:rsid w:val="00377D55"/>
    <w:rsid w:val="0038370F"/>
    <w:rsid w:val="003F374C"/>
    <w:rsid w:val="0041113F"/>
    <w:rsid w:val="00463ADD"/>
    <w:rsid w:val="004908B8"/>
    <w:rsid w:val="00577746"/>
    <w:rsid w:val="00591C56"/>
    <w:rsid w:val="005A7795"/>
    <w:rsid w:val="005A7C58"/>
    <w:rsid w:val="005B0A6E"/>
    <w:rsid w:val="00630C9E"/>
    <w:rsid w:val="006417B2"/>
    <w:rsid w:val="006D3B15"/>
    <w:rsid w:val="00772337"/>
    <w:rsid w:val="007D761C"/>
    <w:rsid w:val="00816D73"/>
    <w:rsid w:val="00824823"/>
    <w:rsid w:val="00863811"/>
    <w:rsid w:val="0088245B"/>
    <w:rsid w:val="008914D7"/>
    <w:rsid w:val="008C1123"/>
    <w:rsid w:val="00900B5B"/>
    <w:rsid w:val="00925EC1"/>
    <w:rsid w:val="009311E5"/>
    <w:rsid w:val="009401DA"/>
    <w:rsid w:val="009D22AC"/>
    <w:rsid w:val="00AC66F6"/>
    <w:rsid w:val="00B0662A"/>
    <w:rsid w:val="00B35B7C"/>
    <w:rsid w:val="00B453F3"/>
    <w:rsid w:val="00B52127"/>
    <w:rsid w:val="00BC4511"/>
    <w:rsid w:val="00BC66D5"/>
    <w:rsid w:val="00BE54EB"/>
    <w:rsid w:val="00C32923"/>
    <w:rsid w:val="00C65E5E"/>
    <w:rsid w:val="00C95157"/>
    <w:rsid w:val="00CC327A"/>
    <w:rsid w:val="00D92A6A"/>
    <w:rsid w:val="00D94DAF"/>
    <w:rsid w:val="00DD2BDB"/>
    <w:rsid w:val="00DE195E"/>
    <w:rsid w:val="00E05D80"/>
    <w:rsid w:val="00E26F47"/>
    <w:rsid w:val="00E31FA3"/>
    <w:rsid w:val="00E408BD"/>
    <w:rsid w:val="00EB7E61"/>
    <w:rsid w:val="00EF1A0F"/>
    <w:rsid w:val="00F06D57"/>
    <w:rsid w:val="00FC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A3"/>
  </w:style>
  <w:style w:type="paragraph" w:styleId="Nagwek2">
    <w:name w:val="heading 2"/>
    <w:basedOn w:val="Normalny"/>
    <w:next w:val="Normalny"/>
    <w:link w:val="Nagwek2Znak"/>
    <w:qFormat/>
    <w:rsid w:val="008914D7"/>
    <w:pPr>
      <w:keepNext/>
      <w:spacing w:after="0" w:line="360" w:lineRule="auto"/>
      <w:ind w:left="5041"/>
      <w:outlineLvl w:val="1"/>
    </w:pPr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066"/>
  </w:style>
  <w:style w:type="paragraph" w:styleId="Stopka">
    <w:name w:val="footer"/>
    <w:basedOn w:val="Normalny"/>
    <w:link w:val="StopkaZnak"/>
    <w:uiPriority w:val="99"/>
    <w:unhideWhenUsed/>
    <w:rsid w:val="0016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066"/>
  </w:style>
  <w:style w:type="paragraph" w:styleId="Tekstdymka">
    <w:name w:val="Balloon Text"/>
    <w:basedOn w:val="Normalny"/>
    <w:link w:val="TekstdymkaZnak"/>
    <w:uiPriority w:val="99"/>
    <w:semiHidden/>
    <w:unhideWhenUsed/>
    <w:rsid w:val="0016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6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914D7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14D7"/>
    <w:pPr>
      <w:spacing w:after="0" w:line="240" w:lineRule="auto"/>
      <w:ind w:left="9204" w:firstLine="708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14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4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79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1FEE-7B4E-4063-BC12-E610F16E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</dc:creator>
  <cp:keywords/>
  <dc:description/>
  <cp:lastModifiedBy>Urząd Gminy Żytno</cp:lastModifiedBy>
  <cp:revision>2</cp:revision>
  <cp:lastPrinted>2015-06-11T09:31:00Z</cp:lastPrinted>
  <dcterms:created xsi:type="dcterms:W3CDTF">2017-11-07T09:36:00Z</dcterms:created>
  <dcterms:modified xsi:type="dcterms:W3CDTF">2017-11-07T09:36:00Z</dcterms:modified>
</cp:coreProperties>
</file>